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67803" w:rsidRPr="00FC3D19" w:rsidTr="00BE4F62">
        <w:trPr>
          <w:trHeight w:hRule="exact" w:val="1666"/>
        </w:trPr>
        <w:tc>
          <w:tcPr>
            <w:tcW w:w="425" w:type="dxa"/>
          </w:tcPr>
          <w:p w:rsidR="00E67803" w:rsidRDefault="00E67803"/>
        </w:tc>
        <w:tc>
          <w:tcPr>
            <w:tcW w:w="723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710" w:type="dxa"/>
          </w:tcPr>
          <w:p w:rsidR="00E67803" w:rsidRDefault="00E67803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BE4F62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BE4F62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BE4F62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="00BE4F62"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67803" w:rsidTr="00BE4F62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67803" w:rsidRPr="00FC3D19" w:rsidTr="00BE4F62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67803" w:rsidRPr="00FC3D19" w:rsidTr="00BE4F62">
        <w:trPr>
          <w:trHeight w:hRule="exact" w:val="211"/>
        </w:trPr>
        <w:tc>
          <w:tcPr>
            <w:tcW w:w="425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</w:tr>
      <w:tr w:rsidR="00E67803" w:rsidTr="00BE4F62">
        <w:trPr>
          <w:trHeight w:hRule="exact" w:val="277"/>
        </w:trPr>
        <w:tc>
          <w:tcPr>
            <w:tcW w:w="425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7803" w:rsidRPr="00FC3D19" w:rsidTr="00BE4F62">
        <w:trPr>
          <w:trHeight w:hRule="exact" w:val="972"/>
        </w:trPr>
        <w:tc>
          <w:tcPr>
            <w:tcW w:w="425" w:type="dxa"/>
          </w:tcPr>
          <w:p w:rsidR="00E67803" w:rsidRDefault="00E67803"/>
        </w:tc>
        <w:tc>
          <w:tcPr>
            <w:tcW w:w="723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710" w:type="dxa"/>
          </w:tcPr>
          <w:p w:rsidR="00E67803" w:rsidRDefault="00E67803"/>
        </w:tc>
        <w:tc>
          <w:tcPr>
            <w:tcW w:w="426" w:type="dxa"/>
          </w:tcPr>
          <w:p w:rsidR="00E67803" w:rsidRDefault="00E67803"/>
        </w:tc>
        <w:tc>
          <w:tcPr>
            <w:tcW w:w="1277" w:type="dxa"/>
          </w:tcPr>
          <w:p w:rsidR="00E67803" w:rsidRDefault="00E6780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E67803" w:rsidRPr="00FC3D19" w:rsidRDefault="00E678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E4F62" w:rsidTr="00BE4F62">
        <w:trPr>
          <w:trHeight w:hRule="exact" w:val="277"/>
        </w:trPr>
        <w:tc>
          <w:tcPr>
            <w:tcW w:w="425" w:type="dxa"/>
          </w:tcPr>
          <w:p w:rsidR="00BE4F62" w:rsidRPr="00FC3D19" w:rsidRDefault="00BE4F6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E4F62" w:rsidRPr="00FC3D19" w:rsidRDefault="00BE4F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4F62" w:rsidRPr="00FC3D19" w:rsidRDefault="00BE4F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4F62" w:rsidRPr="00FC3D19" w:rsidRDefault="00BE4F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4F62" w:rsidRPr="00FC3D19" w:rsidRDefault="00BE4F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4F62" w:rsidRPr="00FC3D19" w:rsidRDefault="00BE4F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4F62" w:rsidRPr="00FC3D19" w:rsidRDefault="00BE4F6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4F62" w:rsidRDefault="00BE4F62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67803" w:rsidTr="00BE4F62">
        <w:trPr>
          <w:trHeight w:hRule="exact" w:val="277"/>
        </w:trPr>
        <w:tc>
          <w:tcPr>
            <w:tcW w:w="425" w:type="dxa"/>
          </w:tcPr>
          <w:p w:rsidR="00E67803" w:rsidRDefault="00E67803"/>
        </w:tc>
        <w:tc>
          <w:tcPr>
            <w:tcW w:w="723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710" w:type="dxa"/>
          </w:tcPr>
          <w:p w:rsidR="00E67803" w:rsidRDefault="00E67803"/>
        </w:tc>
        <w:tc>
          <w:tcPr>
            <w:tcW w:w="426" w:type="dxa"/>
          </w:tcPr>
          <w:p w:rsidR="00E67803" w:rsidRDefault="00E67803"/>
        </w:tc>
        <w:tc>
          <w:tcPr>
            <w:tcW w:w="1277" w:type="dxa"/>
          </w:tcPr>
          <w:p w:rsidR="00E67803" w:rsidRDefault="00E67803"/>
        </w:tc>
        <w:tc>
          <w:tcPr>
            <w:tcW w:w="1002" w:type="dxa"/>
          </w:tcPr>
          <w:p w:rsidR="00E67803" w:rsidRDefault="00E67803"/>
        </w:tc>
        <w:tc>
          <w:tcPr>
            <w:tcW w:w="2839" w:type="dxa"/>
          </w:tcPr>
          <w:p w:rsidR="00E67803" w:rsidRDefault="00E67803"/>
        </w:tc>
      </w:tr>
      <w:tr w:rsidR="00E67803" w:rsidTr="00BE4F62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67803" w:rsidTr="00BE4F62">
        <w:trPr>
          <w:trHeight w:hRule="exact" w:val="775"/>
        </w:trPr>
        <w:tc>
          <w:tcPr>
            <w:tcW w:w="425" w:type="dxa"/>
          </w:tcPr>
          <w:p w:rsidR="00E67803" w:rsidRDefault="00E67803"/>
        </w:tc>
        <w:tc>
          <w:tcPr>
            <w:tcW w:w="723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Этнопедагогика</w:t>
            </w:r>
            <w:proofErr w:type="spellEnd"/>
          </w:p>
          <w:p w:rsidR="00E67803" w:rsidRDefault="00FC3D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Б1.В.02.02</w:t>
            </w:r>
          </w:p>
        </w:tc>
        <w:tc>
          <w:tcPr>
            <w:tcW w:w="2839" w:type="dxa"/>
          </w:tcPr>
          <w:p w:rsidR="00E67803" w:rsidRDefault="00E67803"/>
        </w:tc>
      </w:tr>
      <w:tr w:rsidR="00E67803" w:rsidTr="00BE4F62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E67803" w:rsidRPr="00FC3D19" w:rsidTr="00BE4F62">
        <w:trPr>
          <w:trHeight w:hRule="exact" w:val="1396"/>
        </w:trPr>
        <w:tc>
          <w:tcPr>
            <w:tcW w:w="425" w:type="dxa"/>
          </w:tcPr>
          <w:p w:rsidR="00E67803" w:rsidRDefault="00E67803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67803" w:rsidRPr="00FC3D19" w:rsidTr="00BE4F62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67803" w:rsidTr="00BE4F62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E67803" w:rsidRDefault="00E67803"/>
        </w:tc>
        <w:tc>
          <w:tcPr>
            <w:tcW w:w="426" w:type="dxa"/>
          </w:tcPr>
          <w:p w:rsidR="00E67803" w:rsidRDefault="00E67803"/>
        </w:tc>
        <w:tc>
          <w:tcPr>
            <w:tcW w:w="1277" w:type="dxa"/>
          </w:tcPr>
          <w:p w:rsidR="00E67803" w:rsidRDefault="00E67803"/>
        </w:tc>
        <w:tc>
          <w:tcPr>
            <w:tcW w:w="1002" w:type="dxa"/>
          </w:tcPr>
          <w:p w:rsidR="00E67803" w:rsidRDefault="00E67803"/>
        </w:tc>
        <w:tc>
          <w:tcPr>
            <w:tcW w:w="2839" w:type="dxa"/>
          </w:tcPr>
          <w:p w:rsidR="00E67803" w:rsidRDefault="00E67803"/>
        </w:tc>
      </w:tr>
      <w:tr w:rsidR="00E67803" w:rsidTr="00BE4F62">
        <w:trPr>
          <w:trHeight w:hRule="exact" w:val="155"/>
        </w:trPr>
        <w:tc>
          <w:tcPr>
            <w:tcW w:w="425" w:type="dxa"/>
          </w:tcPr>
          <w:p w:rsidR="00E67803" w:rsidRDefault="00E67803"/>
        </w:tc>
        <w:tc>
          <w:tcPr>
            <w:tcW w:w="723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710" w:type="dxa"/>
          </w:tcPr>
          <w:p w:rsidR="00E67803" w:rsidRDefault="00E67803"/>
        </w:tc>
        <w:tc>
          <w:tcPr>
            <w:tcW w:w="426" w:type="dxa"/>
          </w:tcPr>
          <w:p w:rsidR="00E67803" w:rsidRDefault="00E67803"/>
        </w:tc>
        <w:tc>
          <w:tcPr>
            <w:tcW w:w="1277" w:type="dxa"/>
          </w:tcPr>
          <w:p w:rsidR="00E67803" w:rsidRDefault="00E67803"/>
        </w:tc>
        <w:tc>
          <w:tcPr>
            <w:tcW w:w="1002" w:type="dxa"/>
          </w:tcPr>
          <w:p w:rsidR="00E67803" w:rsidRDefault="00E67803"/>
        </w:tc>
        <w:tc>
          <w:tcPr>
            <w:tcW w:w="2839" w:type="dxa"/>
          </w:tcPr>
          <w:p w:rsidR="00E67803" w:rsidRDefault="00E67803"/>
        </w:tc>
      </w:tr>
      <w:tr w:rsidR="00E67803" w:rsidTr="00BE4F6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67803" w:rsidRPr="0063363B" w:rsidTr="00BE4F6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67803" w:rsidRPr="0063363B" w:rsidTr="00BE4F62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rPr>
                <w:lang w:val="ru-RU"/>
              </w:rPr>
            </w:pPr>
          </w:p>
        </w:tc>
      </w:tr>
      <w:tr w:rsidR="00E67803" w:rsidRPr="0063363B" w:rsidTr="00BE4F6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67803" w:rsidTr="00BE4F62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E67803" w:rsidTr="00BE4F62">
        <w:trPr>
          <w:trHeight w:hRule="exact" w:val="307"/>
        </w:trPr>
        <w:tc>
          <w:tcPr>
            <w:tcW w:w="425" w:type="dxa"/>
          </w:tcPr>
          <w:p w:rsidR="00E67803" w:rsidRDefault="00E67803"/>
        </w:tc>
        <w:tc>
          <w:tcPr>
            <w:tcW w:w="723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710" w:type="dxa"/>
          </w:tcPr>
          <w:p w:rsidR="00E67803" w:rsidRDefault="00E67803"/>
        </w:tc>
        <w:tc>
          <w:tcPr>
            <w:tcW w:w="426" w:type="dxa"/>
          </w:tcPr>
          <w:p w:rsidR="00E67803" w:rsidRDefault="00E6780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/>
        </w:tc>
      </w:tr>
      <w:tr w:rsidR="00E67803" w:rsidTr="00BE4F62">
        <w:trPr>
          <w:trHeight w:hRule="exact" w:val="2416"/>
        </w:trPr>
        <w:tc>
          <w:tcPr>
            <w:tcW w:w="425" w:type="dxa"/>
          </w:tcPr>
          <w:p w:rsidR="00E67803" w:rsidRDefault="00E67803"/>
        </w:tc>
        <w:tc>
          <w:tcPr>
            <w:tcW w:w="723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710" w:type="dxa"/>
          </w:tcPr>
          <w:p w:rsidR="00E67803" w:rsidRDefault="00E67803"/>
        </w:tc>
        <w:tc>
          <w:tcPr>
            <w:tcW w:w="426" w:type="dxa"/>
          </w:tcPr>
          <w:p w:rsidR="00E67803" w:rsidRDefault="00E67803"/>
        </w:tc>
        <w:tc>
          <w:tcPr>
            <w:tcW w:w="1277" w:type="dxa"/>
          </w:tcPr>
          <w:p w:rsidR="00E67803" w:rsidRDefault="00E67803"/>
        </w:tc>
        <w:tc>
          <w:tcPr>
            <w:tcW w:w="1002" w:type="dxa"/>
          </w:tcPr>
          <w:p w:rsidR="00E67803" w:rsidRDefault="00E67803"/>
        </w:tc>
        <w:tc>
          <w:tcPr>
            <w:tcW w:w="2839" w:type="dxa"/>
          </w:tcPr>
          <w:p w:rsidR="00E67803" w:rsidRDefault="00E67803"/>
        </w:tc>
      </w:tr>
      <w:tr w:rsidR="00E67803" w:rsidTr="00BE4F62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67803" w:rsidTr="00BE4F62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4F62" w:rsidRPr="008C14AD" w:rsidRDefault="00BE4F62" w:rsidP="00BE4F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E4F62" w:rsidRPr="00A72A4C" w:rsidRDefault="00BE4F62" w:rsidP="00BE4F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4F62" w:rsidRPr="00A72A4C" w:rsidRDefault="00BE4F62" w:rsidP="00BE4F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E4F62" w:rsidRPr="00A72A4C" w:rsidRDefault="00BE4F62" w:rsidP="00BE4F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7803" w:rsidRDefault="00BE4F62" w:rsidP="00BE4F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E67803" w:rsidRDefault="00FC3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E6780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67803" w:rsidRPr="00FC3D19" w:rsidRDefault="00E67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Людмила Николаевна</w:t>
            </w:r>
          </w:p>
          <w:p w:rsidR="00E67803" w:rsidRPr="00FC3D19" w:rsidRDefault="00E67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4F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E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BE4F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E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BE4F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BE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BE4F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67803" w:rsidRPr="0063363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кафедрой, доцент, д.п.н.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E67803" w:rsidRPr="00FC3D19" w:rsidRDefault="00FC3D19">
      <w:pPr>
        <w:rPr>
          <w:sz w:val="0"/>
          <w:szCs w:val="0"/>
          <w:lang w:val="ru-RU"/>
        </w:rPr>
      </w:pPr>
      <w:r w:rsidRPr="00FC3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7803" w:rsidRPr="00FC3D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E67803" w:rsidRPr="00FC3D19">
        <w:trPr>
          <w:trHeight w:hRule="exact" w:val="555"/>
        </w:trPr>
        <w:tc>
          <w:tcPr>
            <w:tcW w:w="9640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</w:tr>
      <w:tr w:rsidR="00E6780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E67803" w:rsidRDefault="00FC3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7803" w:rsidRPr="006336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FC3D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FC3D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E67803" w:rsidRPr="0063363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BE4F6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BE4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в течение </w:t>
            </w:r>
            <w:r w:rsidR="00BE4F6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E67803" w:rsidRPr="00FC3D19" w:rsidRDefault="00FC3D19">
      <w:pPr>
        <w:rPr>
          <w:sz w:val="0"/>
          <w:szCs w:val="0"/>
          <w:lang w:val="ru-RU"/>
        </w:rPr>
      </w:pPr>
      <w:r w:rsidRPr="00FC3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78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7803" w:rsidRPr="0063363B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.В.02.02 «</w:t>
            </w:r>
            <w:proofErr w:type="spellStart"/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Этнопедагогика</w:t>
            </w:r>
            <w:proofErr w:type="spellEnd"/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E67803" w:rsidRPr="0063363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67803" w:rsidRPr="006336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успешно взаимодействовать в различных ситуациях педагогического общения</w:t>
            </w:r>
          </w:p>
        </w:tc>
      </w:tr>
      <w:tr w:rsidR="00E67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67803" w:rsidRPr="00633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E67803" w:rsidRPr="00633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E67803" w:rsidRPr="006336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E67803" w:rsidRPr="00633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E67803" w:rsidRPr="00633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E67803" w:rsidRPr="00633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E67803" w:rsidRPr="00633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E67803" w:rsidRPr="00633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E67803" w:rsidRPr="00633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E67803" w:rsidRPr="00633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E67803" w:rsidRPr="0063363B">
        <w:trPr>
          <w:trHeight w:hRule="exact" w:val="277"/>
        </w:trPr>
        <w:tc>
          <w:tcPr>
            <w:tcW w:w="9640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</w:tr>
      <w:tr w:rsidR="00E67803" w:rsidRPr="006336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E67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67803" w:rsidRPr="00633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E67803" w:rsidRPr="006336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</w:tbl>
    <w:p w:rsidR="00E67803" w:rsidRPr="00FC3D19" w:rsidRDefault="00FC3D19">
      <w:pPr>
        <w:rPr>
          <w:sz w:val="0"/>
          <w:szCs w:val="0"/>
          <w:lang w:val="ru-RU"/>
        </w:rPr>
      </w:pPr>
      <w:r w:rsidRPr="00FC3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E67803" w:rsidRPr="0063363B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УК-3.4 знать методы влияния и управления командой</w:t>
            </w:r>
          </w:p>
        </w:tc>
      </w:tr>
      <w:tr w:rsidR="00E67803" w:rsidRPr="0063363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E67803" w:rsidRPr="0063363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E67803" w:rsidRPr="0063363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E67803" w:rsidRPr="0063363B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E67803" w:rsidRPr="0063363B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E67803" w:rsidRPr="0063363B">
        <w:trPr>
          <w:trHeight w:hRule="exact" w:val="416"/>
        </w:trPr>
        <w:tc>
          <w:tcPr>
            <w:tcW w:w="3970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</w:tr>
      <w:tr w:rsidR="00E67803" w:rsidRPr="0063363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67803" w:rsidRPr="0063363B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.В.02.02 «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E67803" w:rsidRPr="0063363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E6780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Default="00E67803"/>
        </w:tc>
      </w:tr>
      <w:tr w:rsidR="00E67803" w:rsidRPr="0063363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Pr="00FC3D19" w:rsidRDefault="00E67803">
            <w:pPr>
              <w:rPr>
                <w:lang w:val="ru-RU"/>
              </w:rPr>
            </w:pPr>
          </w:p>
        </w:tc>
      </w:tr>
      <w:tr w:rsidR="00E6780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Pr="00FC3D19" w:rsidRDefault="00FC3D19">
            <w:pPr>
              <w:spacing w:after="0" w:line="240" w:lineRule="auto"/>
              <w:jc w:val="center"/>
              <w:rPr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E67803" w:rsidRPr="00FC3D19" w:rsidRDefault="00FC3D19">
            <w:pPr>
              <w:spacing w:after="0" w:line="240" w:lineRule="auto"/>
              <w:jc w:val="center"/>
              <w:rPr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Pr="00FC3D19" w:rsidRDefault="00FC3D19">
            <w:pPr>
              <w:spacing w:after="0" w:line="240" w:lineRule="auto"/>
              <w:jc w:val="center"/>
              <w:rPr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lang w:val="ru-RU"/>
              </w:rPr>
              <w:t>Модуль "Научные основы педагогической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</w:t>
            </w:r>
          </w:p>
        </w:tc>
      </w:tr>
      <w:tr w:rsidR="00E67803" w:rsidRPr="0063363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6780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E67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67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67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67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67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803">
        <w:trPr>
          <w:trHeight w:hRule="exact" w:val="416"/>
        </w:trPr>
        <w:tc>
          <w:tcPr>
            <w:tcW w:w="3970" w:type="dxa"/>
          </w:tcPr>
          <w:p w:rsidR="00E67803" w:rsidRDefault="00E67803"/>
        </w:tc>
        <w:tc>
          <w:tcPr>
            <w:tcW w:w="1702" w:type="dxa"/>
          </w:tcPr>
          <w:p w:rsidR="00E67803" w:rsidRDefault="00E67803"/>
        </w:tc>
        <w:tc>
          <w:tcPr>
            <w:tcW w:w="1702" w:type="dxa"/>
          </w:tcPr>
          <w:p w:rsidR="00E67803" w:rsidRDefault="00E67803"/>
        </w:tc>
        <w:tc>
          <w:tcPr>
            <w:tcW w:w="426" w:type="dxa"/>
          </w:tcPr>
          <w:p w:rsidR="00E67803" w:rsidRDefault="00E67803"/>
        </w:tc>
        <w:tc>
          <w:tcPr>
            <w:tcW w:w="852" w:type="dxa"/>
          </w:tcPr>
          <w:p w:rsidR="00E67803" w:rsidRDefault="00E67803"/>
        </w:tc>
        <w:tc>
          <w:tcPr>
            <w:tcW w:w="993" w:type="dxa"/>
          </w:tcPr>
          <w:p w:rsidR="00E67803" w:rsidRDefault="00E67803"/>
        </w:tc>
      </w:tr>
      <w:tr w:rsidR="00E67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E67803">
        <w:trPr>
          <w:trHeight w:hRule="exact" w:val="277"/>
        </w:trPr>
        <w:tc>
          <w:tcPr>
            <w:tcW w:w="3970" w:type="dxa"/>
          </w:tcPr>
          <w:p w:rsidR="00E67803" w:rsidRDefault="00E67803"/>
        </w:tc>
        <w:tc>
          <w:tcPr>
            <w:tcW w:w="1702" w:type="dxa"/>
          </w:tcPr>
          <w:p w:rsidR="00E67803" w:rsidRDefault="00E67803"/>
        </w:tc>
        <w:tc>
          <w:tcPr>
            <w:tcW w:w="1702" w:type="dxa"/>
          </w:tcPr>
          <w:p w:rsidR="00E67803" w:rsidRDefault="00E67803"/>
        </w:tc>
        <w:tc>
          <w:tcPr>
            <w:tcW w:w="426" w:type="dxa"/>
          </w:tcPr>
          <w:p w:rsidR="00E67803" w:rsidRDefault="00E67803"/>
        </w:tc>
        <w:tc>
          <w:tcPr>
            <w:tcW w:w="852" w:type="dxa"/>
          </w:tcPr>
          <w:p w:rsidR="00E67803" w:rsidRDefault="00E67803"/>
        </w:tc>
        <w:tc>
          <w:tcPr>
            <w:tcW w:w="993" w:type="dxa"/>
          </w:tcPr>
          <w:p w:rsidR="00E67803" w:rsidRDefault="00E67803"/>
        </w:tc>
      </w:tr>
      <w:tr w:rsidR="00E6780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7803" w:rsidRPr="00FC3D19" w:rsidRDefault="00E678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E67803">
        <w:trPr>
          <w:trHeight w:hRule="exact" w:val="416"/>
        </w:trPr>
        <w:tc>
          <w:tcPr>
            <w:tcW w:w="3970" w:type="dxa"/>
          </w:tcPr>
          <w:p w:rsidR="00E67803" w:rsidRDefault="00E67803"/>
        </w:tc>
        <w:tc>
          <w:tcPr>
            <w:tcW w:w="1702" w:type="dxa"/>
          </w:tcPr>
          <w:p w:rsidR="00E67803" w:rsidRDefault="00E67803"/>
        </w:tc>
        <w:tc>
          <w:tcPr>
            <w:tcW w:w="1702" w:type="dxa"/>
          </w:tcPr>
          <w:p w:rsidR="00E67803" w:rsidRDefault="00E67803"/>
        </w:tc>
        <w:tc>
          <w:tcPr>
            <w:tcW w:w="426" w:type="dxa"/>
          </w:tcPr>
          <w:p w:rsidR="00E67803" w:rsidRDefault="00E67803"/>
        </w:tc>
        <w:tc>
          <w:tcPr>
            <w:tcW w:w="852" w:type="dxa"/>
          </w:tcPr>
          <w:p w:rsidR="00E67803" w:rsidRDefault="00E67803"/>
        </w:tc>
        <w:tc>
          <w:tcPr>
            <w:tcW w:w="993" w:type="dxa"/>
          </w:tcPr>
          <w:p w:rsidR="00E67803" w:rsidRDefault="00E67803"/>
        </w:tc>
      </w:tr>
      <w:tr w:rsidR="00E6780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E6780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этнопедагогики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803" w:rsidRDefault="00E6780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803" w:rsidRDefault="00E678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803" w:rsidRDefault="00E67803"/>
        </w:tc>
      </w:tr>
    </w:tbl>
    <w:p w:rsidR="00E67803" w:rsidRDefault="00FC3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работы учителя по воспитанию культуры межнационального общения у 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Межэтнические отношения и когнитивные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в традициях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фольклора в педагогическом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Мультикультурный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 в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многонационациональных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работы учителя по воспитанию культуры межнационального общения у 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780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67803" w:rsidRPr="0063363B">
        <w:trPr>
          <w:trHeight w:hRule="exact" w:val="29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67803" w:rsidRPr="00FC3D19" w:rsidRDefault="00FC3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E67803" w:rsidRPr="00FC3D19" w:rsidRDefault="00FC3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</w:p>
        </w:tc>
      </w:tr>
    </w:tbl>
    <w:p w:rsidR="00E67803" w:rsidRPr="00FC3D19" w:rsidRDefault="00FC3D19">
      <w:pPr>
        <w:rPr>
          <w:sz w:val="0"/>
          <w:szCs w:val="0"/>
          <w:lang w:val="ru-RU"/>
        </w:rPr>
      </w:pPr>
      <w:r w:rsidRPr="00FC3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7803" w:rsidRPr="0063363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E67803" w:rsidRPr="00FC3D19" w:rsidRDefault="00FC3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E67803" w:rsidRDefault="00FC3D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обуча-ющегося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  <w:p w:rsidR="00E67803" w:rsidRPr="00FC3D19" w:rsidRDefault="00FC3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67803" w:rsidRPr="0063363B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rPr>
                <w:lang w:val="ru-RU"/>
              </w:rPr>
            </w:pPr>
          </w:p>
        </w:tc>
      </w:tr>
    </w:tbl>
    <w:p w:rsidR="00E67803" w:rsidRPr="00FC3D19" w:rsidRDefault="00FC3D19">
      <w:pPr>
        <w:rPr>
          <w:sz w:val="0"/>
          <w:szCs w:val="0"/>
          <w:lang w:val="ru-RU"/>
        </w:rPr>
      </w:pPr>
      <w:r w:rsidRPr="00FC3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78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E67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E67803" w:rsidRPr="00FC3D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</w:tr>
      <w:tr w:rsidR="00E67803" w:rsidRPr="00FC3D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7803" w:rsidRPr="00FC3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</w:tr>
      <w:tr w:rsidR="00E67803" w:rsidRPr="00FC3D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7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</w:tr>
      <w:tr w:rsidR="00E678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7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E678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7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</w:tr>
      <w:tr w:rsidR="00E678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7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</w:tr>
      <w:tr w:rsidR="00E678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7803" w:rsidRPr="00FC3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</w:tr>
      <w:tr w:rsidR="00E67803" w:rsidRPr="00FC3D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7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традиции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народов</w:t>
            </w:r>
            <w:proofErr w:type="spellEnd"/>
          </w:p>
        </w:tc>
      </w:tr>
      <w:tr w:rsidR="00E678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7803" w:rsidRPr="006336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Методика работы учителя по воспитанию культуры межнационального общения у </w:t>
            </w:r>
            <w:proofErr w:type="gramStart"/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E67803" w:rsidRPr="006336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78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E67803" w:rsidRPr="00FC3D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</w:tr>
      <w:tr w:rsidR="00E67803" w:rsidRPr="00FC3D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7803" w:rsidRPr="00FC3D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Межэтнические отношения и когнитивные процессы</w:t>
            </w:r>
          </w:p>
        </w:tc>
      </w:tr>
      <w:tr w:rsidR="00E67803" w:rsidRPr="00FC3D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7803" w:rsidRPr="00FC3D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</w:tr>
      <w:tr w:rsidR="00E67803" w:rsidRPr="00FC3D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7803" w:rsidRPr="00FC3D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в традициях разных народов</w:t>
            </w:r>
          </w:p>
        </w:tc>
      </w:tr>
      <w:tr w:rsidR="00E67803" w:rsidRPr="00FC3D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78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</w:tr>
      <w:tr w:rsidR="00E678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78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</w:tr>
      <w:tr w:rsidR="00E678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78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</w:tr>
      <w:tr w:rsidR="00E678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7803" w:rsidRPr="00FC3D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фольклора в педагогическом процессе</w:t>
            </w:r>
          </w:p>
        </w:tc>
      </w:tr>
      <w:tr w:rsidR="00E67803" w:rsidRPr="00FC3D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7803" w:rsidRPr="00FC3D1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Мультикультурный</w:t>
            </w:r>
            <w:proofErr w:type="spellEnd"/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процесс в </w:t>
            </w:r>
            <w:proofErr w:type="spellStart"/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многонационациональных</w:t>
            </w:r>
            <w:proofErr w:type="spellEnd"/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образовательных учреждениях</w:t>
            </w:r>
          </w:p>
        </w:tc>
      </w:tr>
      <w:tr w:rsidR="00E67803" w:rsidRPr="00FC3D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67803" w:rsidRPr="00FC3D19" w:rsidRDefault="00FC3D19">
      <w:pPr>
        <w:rPr>
          <w:sz w:val="0"/>
          <w:szCs w:val="0"/>
          <w:lang w:val="ru-RU"/>
        </w:rPr>
      </w:pPr>
      <w:r w:rsidRPr="00FC3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"/>
        <w:gridCol w:w="9980"/>
      </w:tblGrid>
      <w:tr w:rsidR="00E67803" w:rsidRPr="0063363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E67803" w:rsidRPr="0063363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/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Людмила Николаевна. – Омск: Изд-во Омской гуманитарной академии, 0.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E6780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67803" w:rsidRPr="00FC3D1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1.Этнопедагогика/ХухлаеваО.В.,КривцоваА.С..-Москва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райт,2019.-333с.-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:978-5-9916-3402-1.-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B34F7E">
              <w:fldChar w:fldCharType="begin"/>
            </w:r>
            <w:r w:rsidR="006D5BDA">
              <w:instrText>HYPERLINK "https://urait.ru/bcode/425891"</w:instrText>
            </w:r>
            <w:r w:rsidR="00B34F7E">
              <w:fldChar w:fldCharType="separate"/>
            </w:r>
            <w:r w:rsidR="00B57F58">
              <w:rPr>
                <w:rStyle w:val="a3"/>
                <w:lang w:val="ru-RU"/>
              </w:rPr>
              <w:t>https</w:t>
            </w:r>
            <w:proofErr w:type="spellEnd"/>
            <w:r w:rsidR="00B57F58">
              <w:rPr>
                <w:rStyle w:val="a3"/>
                <w:lang w:val="ru-RU"/>
              </w:rPr>
              <w:t>://</w:t>
            </w:r>
            <w:proofErr w:type="spellStart"/>
            <w:r w:rsidR="00B57F58">
              <w:rPr>
                <w:rStyle w:val="a3"/>
                <w:lang w:val="ru-RU"/>
              </w:rPr>
              <w:t>urait.ru</w:t>
            </w:r>
            <w:proofErr w:type="spellEnd"/>
            <w:r w:rsidR="00B57F58">
              <w:rPr>
                <w:rStyle w:val="a3"/>
                <w:lang w:val="ru-RU"/>
              </w:rPr>
              <w:t>/</w:t>
            </w:r>
            <w:proofErr w:type="spellStart"/>
            <w:r w:rsidR="00B57F58">
              <w:rPr>
                <w:rStyle w:val="a3"/>
                <w:lang w:val="ru-RU"/>
              </w:rPr>
              <w:t>bcode</w:t>
            </w:r>
            <w:proofErr w:type="spellEnd"/>
            <w:r w:rsidR="00B57F58">
              <w:rPr>
                <w:rStyle w:val="a3"/>
                <w:lang w:val="ru-RU"/>
              </w:rPr>
              <w:t>/425891</w:t>
            </w:r>
            <w:r w:rsidR="00B34F7E">
              <w:fldChar w:fldCharType="end"/>
            </w:r>
          </w:p>
        </w:tc>
      </w:tr>
      <w:tr w:rsidR="00E67803" w:rsidRPr="00FC3D1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2.Этнопедагогика/ЛатышинаД.И.,ХайруллинР.З..-2-еизд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Москва:ИздательствоЮрайт,2019.-394.-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:978-5-534-02719-8.-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B34F7E">
              <w:fldChar w:fldCharType="begin"/>
            </w:r>
            <w:r w:rsidR="006D5BDA">
              <w:instrText>HYPERLINK "https://www.biblio-online.ru/bcode/432822"</w:instrText>
            </w:r>
            <w:r w:rsidR="00B34F7E">
              <w:fldChar w:fldCharType="separate"/>
            </w:r>
            <w:r w:rsidR="00B57F58">
              <w:rPr>
                <w:rStyle w:val="a3"/>
                <w:lang w:val="ru-RU"/>
              </w:rPr>
              <w:t>https</w:t>
            </w:r>
            <w:proofErr w:type="spellEnd"/>
            <w:r w:rsidR="00B57F58">
              <w:rPr>
                <w:rStyle w:val="a3"/>
                <w:lang w:val="ru-RU"/>
              </w:rPr>
              <w:t>://</w:t>
            </w:r>
            <w:proofErr w:type="spellStart"/>
            <w:r w:rsidR="00B57F58">
              <w:rPr>
                <w:rStyle w:val="a3"/>
                <w:lang w:val="ru-RU"/>
              </w:rPr>
              <w:t>www.biblio-online.ru</w:t>
            </w:r>
            <w:proofErr w:type="spellEnd"/>
            <w:r w:rsidR="00B57F58">
              <w:rPr>
                <w:rStyle w:val="a3"/>
                <w:lang w:val="ru-RU"/>
              </w:rPr>
              <w:t>/</w:t>
            </w:r>
            <w:proofErr w:type="spellStart"/>
            <w:r w:rsidR="00B57F58">
              <w:rPr>
                <w:rStyle w:val="a3"/>
                <w:lang w:val="ru-RU"/>
              </w:rPr>
              <w:t>bcode</w:t>
            </w:r>
            <w:proofErr w:type="spellEnd"/>
            <w:r w:rsidR="00B57F58">
              <w:rPr>
                <w:rStyle w:val="a3"/>
                <w:lang w:val="ru-RU"/>
              </w:rPr>
              <w:t>/432822</w:t>
            </w:r>
            <w:r w:rsidR="00B34F7E">
              <w:fldChar w:fldCharType="end"/>
            </w:r>
          </w:p>
        </w:tc>
      </w:tr>
      <w:tr w:rsidR="00E67803">
        <w:trPr>
          <w:trHeight w:hRule="exact" w:val="304"/>
        </w:trPr>
        <w:tc>
          <w:tcPr>
            <w:tcW w:w="285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E67803" w:rsidRPr="00FC3D1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1.Культурология/МамонтовА.С.,МорослинП.В.,МамонтовС.П.,ГригорьевН.Ю..-2-еизд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Москва:Юрайт,2019.-307с.-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:978-5-534-08998-1.-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B34F7E">
              <w:fldChar w:fldCharType="begin"/>
            </w:r>
            <w:r w:rsidR="006D5BDA">
              <w:instrText>HYPERLINK "https://urait.ru/bcode/433755"</w:instrText>
            </w:r>
            <w:r w:rsidR="00B34F7E">
              <w:fldChar w:fldCharType="separate"/>
            </w:r>
            <w:r w:rsidR="00B57F58">
              <w:rPr>
                <w:rStyle w:val="a3"/>
                <w:lang w:val="ru-RU"/>
              </w:rPr>
              <w:t>https</w:t>
            </w:r>
            <w:proofErr w:type="spellEnd"/>
            <w:r w:rsidR="00B57F58">
              <w:rPr>
                <w:rStyle w:val="a3"/>
                <w:lang w:val="ru-RU"/>
              </w:rPr>
              <w:t>://</w:t>
            </w:r>
            <w:proofErr w:type="spellStart"/>
            <w:r w:rsidR="00B57F58">
              <w:rPr>
                <w:rStyle w:val="a3"/>
                <w:lang w:val="ru-RU"/>
              </w:rPr>
              <w:t>urait.ru</w:t>
            </w:r>
            <w:proofErr w:type="spellEnd"/>
            <w:r w:rsidR="00B57F58">
              <w:rPr>
                <w:rStyle w:val="a3"/>
                <w:lang w:val="ru-RU"/>
              </w:rPr>
              <w:t>/</w:t>
            </w:r>
            <w:proofErr w:type="spellStart"/>
            <w:r w:rsidR="00B57F58">
              <w:rPr>
                <w:rStyle w:val="a3"/>
                <w:lang w:val="ru-RU"/>
              </w:rPr>
              <w:t>bcode</w:t>
            </w:r>
            <w:proofErr w:type="spellEnd"/>
            <w:r w:rsidR="00B57F58">
              <w:rPr>
                <w:rStyle w:val="a3"/>
                <w:lang w:val="ru-RU"/>
              </w:rPr>
              <w:t>/433755</w:t>
            </w:r>
            <w:r w:rsidR="00B34F7E">
              <w:fldChar w:fldCharType="end"/>
            </w:r>
          </w:p>
        </w:tc>
      </w:tr>
      <w:tr w:rsidR="00E67803" w:rsidRPr="00FC3D1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67803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B57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B57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B57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B57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B57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8D53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B57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B57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B57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B57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Госкомстата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РФ.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4" w:history="1">
              <w:r w:rsidR="00B57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5" w:history="1">
              <w:r w:rsidR="00B57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B57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67803" w:rsidRDefault="00FC3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</w:t>
            </w:r>
          </w:p>
        </w:tc>
      </w:tr>
    </w:tbl>
    <w:p w:rsidR="00E67803" w:rsidRDefault="00FC3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7803" w:rsidRPr="0063363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67803" w:rsidRPr="006336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E67803" w:rsidRPr="00FC3D19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E67803" w:rsidRPr="00FC3D19" w:rsidRDefault="00FC3D19">
      <w:pPr>
        <w:rPr>
          <w:sz w:val="0"/>
          <w:szCs w:val="0"/>
          <w:lang w:val="ru-RU"/>
        </w:rPr>
      </w:pPr>
      <w:r w:rsidRPr="00FC3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7803" w:rsidRPr="00FC3D19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67803" w:rsidRPr="00FC3D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67803" w:rsidRPr="00FC3D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67803" w:rsidRDefault="00FC3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67803" w:rsidRDefault="00FC3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67803" w:rsidRPr="00FC3D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B57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67803" w:rsidRPr="00FC3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B57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67803" w:rsidRPr="00FC3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B57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67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B57F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67803" w:rsidRPr="00FC3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B57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678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E67803" w:rsidRPr="0063363B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самостоятельный поиск дополнительного учебного и научного материала, 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</w:tbl>
    <w:p w:rsidR="00E67803" w:rsidRPr="00FC3D19" w:rsidRDefault="00FC3D19">
      <w:pPr>
        <w:rPr>
          <w:sz w:val="0"/>
          <w:szCs w:val="0"/>
          <w:lang w:val="ru-RU"/>
        </w:rPr>
      </w:pPr>
      <w:r w:rsidRPr="00FC3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7803" w:rsidRPr="00FC3D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E67803" w:rsidRPr="00FC3D19">
        <w:trPr>
          <w:trHeight w:hRule="exact" w:val="277"/>
        </w:trPr>
        <w:tc>
          <w:tcPr>
            <w:tcW w:w="9640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</w:tr>
      <w:tr w:rsidR="00E67803" w:rsidRPr="00FC3D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67803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2" w:history="1">
              <w:r w:rsidR="008D53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67803" w:rsidRDefault="00FC3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</w:t>
            </w:r>
          </w:p>
        </w:tc>
      </w:tr>
    </w:tbl>
    <w:p w:rsidR="00E67803" w:rsidRDefault="00FC3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780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Draw,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Math,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ЮРАЙТ».</w:t>
            </w:r>
          </w:p>
        </w:tc>
      </w:tr>
    </w:tbl>
    <w:p w:rsidR="00E67803" w:rsidRDefault="00E67803"/>
    <w:sectPr w:rsidR="00E67803" w:rsidSect="00E6780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72BBC"/>
    <w:rsid w:val="0063363B"/>
    <w:rsid w:val="006D5BDA"/>
    <w:rsid w:val="00816DE5"/>
    <w:rsid w:val="008D531A"/>
    <w:rsid w:val="009F1F8B"/>
    <w:rsid w:val="00B34F7E"/>
    <w:rsid w:val="00B57F58"/>
    <w:rsid w:val="00BA5EE6"/>
    <w:rsid w:val="00BE4F62"/>
    <w:rsid w:val="00D31453"/>
    <w:rsid w:val="00E209E2"/>
    <w:rsid w:val="00E67803"/>
    <w:rsid w:val="00FC3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31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1F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4069</Words>
  <Characters>33207</Characters>
  <Application>Microsoft Office Word</Application>
  <DocSecurity>0</DocSecurity>
  <Lines>276</Lines>
  <Paragraphs>74</Paragraphs>
  <ScaleCrop>false</ScaleCrop>
  <Company/>
  <LinksUpToDate>false</LinksUpToDate>
  <CharactersWithSpaces>37202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2021-2022_ФГОС3++2021_Бак-ОФО-ПО2(ДОиНО)(21)_plx_Этнопедагогика</dc:title>
  <dc:creator>FastReport.NET</dc:creator>
  <cp:lastModifiedBy>ppsr-05</cp:lastModifiedBy>
  <cp:revision>9</cp:revision>
  <dcterms:created xsi:type="dcterms:W3CDTF">2022-03-07T18:56:00Z</dcterms:created>
  <dcterms:modified xsi:type="dcterms:W3CDTF">2023-09-21T05:07:00Z</dcterms:modified>
</cp:coreProperties>
</file>